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2bae60dd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95281565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ceb63cb941f9" /><Relationship Type="http://schemas.openxmlformats.org/officeDocument/2006/relationships/numbering" Target="/word/numbering.xml" Id="Re5a9760173a34fa5" /><Relationship Type="http://schemas.openxmlformats.org/officeDocument/2006/relationships/settings" Target="/word/settings.xml" Id="R0bc5471507374df4" /><Relationship Type="http://schemas.openxmlformats.org/officeDocument/2006/relationships/image" Target="/word/media/2f5f81bc-4c2b-4409-a971-89ee502c5b37.png" Id="Rc4b3952815654608" /></Relationships>
</file>