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79d57ef18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22ab5ed7c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Warfleth,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8ce9cd17a47f2" /><Relationship Type="http://schemas.openxmlformats.org/officeDocument/2006/relationships/numbering" Target="/word/numbering.xml" Id="R2d30a0f8076e4f3a" /><Relationship Type="http://schemas.openxmlformats.org/officeDocument/2006/relationships/settings" Target="/word/settings.xml" Id="Rdf0ecc8dfe834b74" /><Relationship Type="http://schemas.openxmlformats.org/officeDocument/2006/relationships/image" Target="/word/media/1360306e-bfe9-478e-a009-f767d93e3a86.png" Id="R98022ab5ed7c442e" /></Relationships>
</file>