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c2b9c135e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274c4dcd5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66387c3c542c0" /><Relationship Type="http://schemas.openxmlformats.org/officeDocument/2006/relationships/numbering" Target="/word/numbering.xml" Id="Rd748eb1902b24505" /><Relationship Type="http://schemas.openxmlformats.org/officeDocument/2006/relationships/settings" Target="/word/settings.xml" Id="R3ade4776b6494a07" /><Relationship Type="http://schemas.openxmlformats.org/officeDocument/2006/relationships/image" Target="/word/media/195cfe1a-ca2b-4b8e-92da-640037ed6423.png" Id="R7cc274c4dcd54b15" /></Relationships>
</file>