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061fca367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43aace5b5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Wartenberg-Rohrbach,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41769c15149b1" /><Relationship Type="http://schemas.openxmlformats.org/officeDocument/2006/relationships/numbering" Target="/word/numbering.xml" Id="R3f79c1d653a44801" /><Relationship Type="http://schemas.openxmlformats.org/officeDocument/2006/relationships/settings" Target="/word/settings.xml" Id="R20e757e4fca34b76" /><Relationship Type="http://schemas.openxmlformats.org/officeDocument/2006/relationships/image" Target="/word/media/d79ff59a-f7c5-4847-adef-4c8901be8444.png" Id="R2ec43aace5b54dfe" /></Relationships>
</file>