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ae6994c3b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e0ed4a9a8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Wassersuppe,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105dd5c4d4ac9" /><Relationship Type="http://schemas.openxmlformats.org/officeDocument/2006/relationships/numbering" Target="/word/numbering.xml" Id="R7f5e7016fe8344cb" /><Relationship Type="http://schemas.openxmlformats.org/officeDocument/2006/relationships/settings" Target="/word/settings.xml" Id="Ra3f33bc53f964b69" /><Relationship Type="http://schemas.openxmlformats.org/officeDocument/2006/relationships/image" Target="/word/media/46620e8d-e646-43f4-aa49-4949e3218201.png" Id="R202e0ed4a9a84fbf" /></Relationships>
</file>