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66ffe92a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b92cc2e32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Wassmuthshausen,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96d0c1f1444e4" /><Relationship Type="http://schemas.openxmlformats.org/officeDocument/2006/relationships/numbering" Target="/word/numbering.xml" Id="R494f802250ef4570" /><Relationship Type="http://schemas.openxmlformats.org/officeDocument/2006/relationships/settings" Target="/word/settings.xml" Id="Re7d4da0ef6d84f6b" /><Relationship Type="http://schemas.openxmlformats.org/officeDocument/2006/relationships/image" Target="/word/media/509c140a-04af-41e2-b0cf-0787920751d2.png" Id="R06cb92cc2e3248c5" /></Relationships>
</file>