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474ea57f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fdbba557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58e86edc841ec" /><Relationship Type="http://schemas.openxmlformats.org/officeDocument/2006/relationships/numbering" Target="/word/numbering.xml" Id="R46ea138d267646e3" /><Relationship Type="http://schemas.openxmlformats.org/officeDocument/2006/relationships/settings" Target="/word/settings.xml" Id="R4f1f1df9727c4580" /><Relationship Type="http://schemas.openxmlformats.org/officeDocument/2006/relationships/image" Target="/word/media/77e76d8f-323c-42a9-85ba-53baa30416c1.png" Id="R8cffdbba557f4615" /></Relationships>
</file>