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640ed3ec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0d6d0077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Weesries,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b43e3edf044d0" /><Relationship Type="http://schemas.openxmlformats.org/officeDocument/2006/relationships/numbering" Target="/word/numbering.xml" Id="R87b5263053974103" /><Relationship Type="http://schemas.openxmlformats.org/officeDocument/2006/relationships/settings" Target="/word/settings.xml" Id="R34999753fe2642cd" /><Relationship Type="http://schemas.openxmlformats.org/officeDocument/2006/relationships/image" Target="/word/media/4157b3d1-676a-4bd3-be34-3713e15f5a3b.png" Id="R36c00d6d007741c8" /></Relationships>
</file>