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0612a3c2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2f50ee3a0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0599dea964f3d" /><Relationship Type="http://schemas.openxmlformats.org/officeDocument/2006/relationships/numbering" Target="/word/numbering.xml" Id="Rf0d52d744a544e1d" /><Relationship Type="http://schemas.openxmlformats.org/officeDocument/2006/relationships/settings" Target="/word/settings.xml" Id="Rdf6e9db2ab5c4c60" /><Relationship Type="http://schemas.openxmlformats.org/officeDocument/2006/relationships/image" Target="/word/media/a946f2da-11ac-4487-9ae6-d749e5beb54b.png" Id="R9552f50ee3a04346" /></Relationships>
</file>