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a567cdf9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80e352882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Weiboldshausen,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9fbefa5f34d9c" /><Relationship Type="http://schemas.openxmlformats.org/officeDocument/2006/relationships/numbering" Target="/word/numbering.xml" Id="Rd6b8b774a9d24937" /><Relationship Type="http://schemas.openxmlformats.org/officeDocument/2006/relationships/settings" Target="/word/settings.xml" Id="R9470228db3fe4194" /><Relationship Type="http://schemas.openxmlformats.org/officeDocument/2006/relationships/image" Target="/word/media/1bed11e4-f0f6-4007-b913-0d596be28ee0.png" Id="R6a080e3528824390" /></Relationships>
</file>