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dc9a015b7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6ee58e68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Weichselbaum,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2b958acbe4e0f" /><Relationship Type="http://schemas.openxmlformats.org/officeDocument/2006/relationships/numbering" Target="/word/numbering.xml" Id="Re8c1e0ac2a634f1a" /><Relationship Type="http://schemas.openxmlformats.org/officeDocument/2006/relationships/settings" Target="/word/settings.xml" Id="R31d5c071583b451f" /><Relationship Type="http://schemas.openxmlformats.org/officeDocument/2006/relationships/image" Target="/word/media/68b2d6fa-9bcf-429e-b014-444ad1d4b204.png" Id="Rd2ec6ee58e684403" /></Relationships>
</file>