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d5c2ff404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224171c5c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Weiler am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cb8652c934913" /><Relationship Type="http://schemas.openxmlformats.org/officeDocument/2006/relationships/numbering" Target="/word/numbering.xml" Id="Rb4e11517304c4d95" /><Relationship Type="http://schemas.openxmlformats.org/officeDocument/2006/relationships/settings" Target="/word/settings.xml" Id="R9aebd57f231e430b" /><Relationship Type="http://schemas.openxmlformats.org/officeDocument/2006/relationships/image" Target="/word/media/74c8211f-feca-45e9-b80b-9fb2220de8bf.png" Id="R6e8224171c5c452d" /></Relationships>
</file>