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733926ae1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5cc29bb6f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a1f77bb3c45ca" /><Relationship Type="http://schemas.openxmlformats.org/officeDocument/2006/relationships/numbering" Target="/word/numbering.xml" Id="R75b238be1b044543" /><Relationship Type="http://schemas.openxmlformats.org/officeDocument/2006/relationships/settings" Target="/word/settings.xml" Id="R8ede74969bf4422d" /><Relationship Type="http://schemas.openxmlformats.org/officeDocument/2006/relationships/image" Target="/word/media/2969a39f-9bd8-4c19-a8c3-d2f7257c7fba.png" Id="Ra3c5cc29bb6f4650" /></Relationships>
</file>