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7dac7c6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76010c87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5fca0ac140a7" /><Relationship Type="http://schemas.openxmlformats.org/officeDocument/2006/relationships/numbering" Target="/word/numbering.xml" Id="R64baa4ce86cd4afe" /><Relationship Type="http://schemas.openxmlformats.org/officeDocument/2006/relationships/settings" Target="/word/settings.xml" Id="Rd27df14e812c4126" /><Relationship Type="http://schemas.openxmlformats.org/officeDocument/2006/relationships/image" Target="/word/media/4273d2e0-d9c9-4846-b3e0-fbe3bef7b6c7.png" Id="Rde276010c87a49d0" /></Relationships>
</file>