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9868c940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5a06f4a1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Weitershofen,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09419dea4dfc" /><Relationship Type="http://schemas.openxmlformats.org/officeDocument/2006/relationships/numbering" Target="/word/numbering.xml" Id="Rbf84ae390da34dc6" /><Relationship Type="http://schemas.openxmlformats.org/officeDocument/2006/relationships/settings" Target="/word/settings.xml" Id="Rc4dba4d2310c495a" /><Relationship Type="http://schemas.openxmlformats.org/officeDocument/2006/relationships/image" Target="/word/media/72674b9e-5f8c-4e73-b959-9cf8b0ec7ad4.png" Id="Rf6c65a06f4a14698" /></Relationships>
</file>