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74e91995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6401cf4f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Wekenborg,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a92a9bd54ecd" /><Relationship Type="http://schemas.openxmlformats.org/officeDocument/2006/relationships/numbering" Target="/word/numbering.xml" Id="R697580adf28446c8" /><Relationship Type="http://schemas.openxmlformats.org/officeDocument/2006/relationships/settings" Target="/word/settings.xml" Id="Rfe007232a29442df" /><Relationship Type="http://schemas.openxmlformats.org/officeDocument/2006/relationships/image" Target="/word/media/43cbd391-3003-4e4b-b143-a509686a0f72.png" Id="R9e9f6401cf4f4829" /></Relationships>
</file>