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91d5f8078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86f8a69f9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Wellmitz,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94b737da54ef0" /><Relationship Type="http://schemas.openxmlformats.org/officeDocument/2006/relationships/numbering" Target="/word/numbering.xml" Id="Rb7dbc4ae79b74420" /><Relationship Type="http://schemas.openxmlformats.org/officeDocument/2006/relationships/settings" Target="/word/settings.xml" Id="Rb36471d878cf4f52" /><Relationship Type="http://schemas.openxmlformats.org/officeDocument/2006/relationships/image" Target="/word/media/e1ae1127-eeaa-462f-a9af-44c770ce9762.png" Id="Rb9486f8a69f94e6a" /></Relationships>
</file>