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0029b2b9e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48893a237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Wendisch Waren,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63812bdd84504" /><Relationship Type="http://schemas.openxmlformats.org/officeDocument/2006/relationships/numbering" Target="/word/numbering.xml" Id="R141e6657df3d4f15" /><Relationship Type="http://schemas.openxmlformats.org/officeDocument/2006/relationships/settings" Target="/word/settings.xml" Id="Rca0e3439d49a411d" /><Relationship Type="http://schemas.openxmlformats.org/officeDocument/2006/relationships/image" Target="/word/media/8308c87f-7a22-4274-9d51-19bdfa3d7187.png" Id="R2a748893a23744a8" /></Relationships>
</file>