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5e5eb6e7d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937e085a8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9a82a35ea41ec" /><Relationship Type="http://schemas.openxmlformats.org/officeDocument/2006/relationships/numbering" Target="/word/numbering.xml" Id="R13c04bb43bfb4ec7" /><Relationship Type="http://schemas.openxmlformats.org/officeDocument/2006/relationships/settings" Target="/word/settings.xml" Id="Rc8c9ef1263374664" /><Relationship Type="http://schemas.openxmlformats.org/officeDocument/2006/relationships/image" Target="/word/media/ac136b78-2512-4b2c-8c5b-ec19ebe84172.png" Id="Rc5a937e085a84b2b" /></Relationships>
</file>