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23f33ac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4b67b238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14948b4f74f62" /><Relationship Type="http://schemas.openxmlformats.org/officeDocument/2006/relationships/numbering" Target="/word/numbering.xml" Id="Rf8f236e4d13042a6" /><Relationship Type="http://schemas.openxmlformats.org/officeDocument/2006/relationships/settings" Target="/word/settings.xml" Id="Rb45e5ed27a0c4cb7" /><Relationship Type="http://schemas.openxmlformats.org/officeDocument/2006/relationships/image" Target="/word/media/f8e27f16-6868-4817-bfbb-991cff372f29.png" Id="R2f54b67b238e4820" /></Relationships>
</file>