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75197ea64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507a1e0b1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a360c11a34809" /><Relationship Type="http://schemas.openxmlformats.org/officeDocument/2006/relationships/numbering" Target="/word/numbering.xml" Id="R76a64ab4c38a41a1" /><Relationship Type="http://schemas.openxmlformats.org/officeDocument/2006/relationships/settings" Target="/word/settings.xml" Id="Rf954597f107c48d1" /><Relationship Type="http://schemas.openxmlformats.org/officeDocument/2006/relationships/image" Target="/word/media/5e24da60-9fb7-4583-85cf-dc9b0c61678c.png" Id="R264507a1e0b14827" /></Relationships>
</file>