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4bc6ee09b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69ea2f5bb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Westerholtsfelde Nord,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e091caf5946be" /><Relationship Type="http://schemas.openxmlformats.org/officeDocument/2006/relationships/numbering" Target="/word/numbering.xml" Id="Rca398f0b1b5b486c" /><Relationship Type="http://schemas.openxmlformats.org/officeDocument/2006/relationships/settings" Target="/word/settings.xml" Id="R23c2b829dde04b00" /><Relationship Type="http://schemas.openxmlformats.org/officeDocument/2006/relationships/image" Target="/word/media/61ccc94b-efb1-4d8e-acea-6cee185c0aa1.png" Id="Rbcc69ea2f5bb4671" /></Relationships>
</file>