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9f4c6101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b3487407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Westerihlienworth,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eb597e87472c" /><Relationship Type="http://schemas.openxmlformats.org/officeDocument/2006/relationships/numbering" Target="/word/numbering.xml" Id="R9194c3882dcd412c" /><Relationship Type="http://schemas.openxmlformats.org/officeDocument/2006/relationships/settings" Target="/word/settings.xml" Id="R3c44e2a1c66f4d6e" /><Relationship Type="http://schemas.openxmlformats.org/officeDocument/2006/relationships/image" Target="/word/media/16471c43-7a29-40b1-92c7-74900931697b.png" Id="R1c7b3487407a48c2" /></Relationships>
</file>