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33681f132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6021fa5c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92295d6554d62" /><Relationship Type="http://schemas.openxmlformats.org/officeDocument/2006/relationships/numbering" Target="/word/numbering.xml" Id="R3ce2ed8fb00141a0" /><Relationship Type="http://schemas.openxmlformats.org/officeDocument/2006/relationships/settings" Target="/word/settings.xml" Id="R9a3c61806ad5491a" /><Relationship Type="http://schemas.openxmlformats.org/officeDocument/2006/relationships/image" Target="/word/media/5bfc8f96-8857-4bc0-a290-bd370eaa1a5b.png" Id="R4c36021fa5cd443f" /></Relationships>
</file>