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136abae0d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2c0bfc6a9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147c033de45d6" /><Relationship Type="http://schemas.openxmlformats.org/officeDocument/2006/relationships/numbering" Target="/word/numbering.xml" Id="Rd8e3d56d0bf74cf0" /><Relationship Type="http://schemas.openxmlformats.org/officeDocument/2006/relationships/settings" Target="/word/settings.xml" Id="Rad0abbc6039d4ea5" /><Relationship Type="http://schemas.openxmlformats.org/officeDocument/2006/relationships/image" Target="/word/media/cec18f45-1cc6-4b25-be4b-b753645520c2.png" Id="R0332c0bfc6a947b4" /></Relationships>
</file>