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8629fd772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3bcf152ce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Wiedenborstel,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9dea4896647c2" /><Relationship Type="http://schemas.openxmlformats.org/officeDocument/2006/relationships/numbering" Target="/word/numbering.xml" Id="R1a912d64b9c44550" /><Relationship Type="http://schemas.openxmlformats.org/officeDocument/2006/relationships/settings" Target="/word/settings.xml" Id="R29e24364945a4744" /><Relationship Type="http://schemas.openxmlformats.org/officeDocument/2006/relationships/image" Target="/word/media/b4dc3ac6-346d-4483-ab99-e29c9dc75f85.png" Id="Re663bcf152ce4cbf" /></Relationships>
</file>