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1c40eb388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a9cc606a5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e468421034de1" /><Relationship Type="http://schemas.openxmlformats.org/officeDocument/2006/relationships/numbering" Target="/word/numbering.xml" Id="Re90e897e9657495d" /><Relationship Type="http://schemas.openxmlformats.org/officeDocument/2006/relationships/settings" Target="/word/settings.xml" Id="R5e54bacb940f400a" /><Relationship Type="http://schemas.openxmlformats.org/officeDocument/2006/relationships/image" Target="/word/media/955636a0-d791-4cb6-a041-f763513595fe.png" Id="Rc8da9cc606a546cc" /></Relationships>
</file>