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815d1cf2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0ca35a99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Wiegersen,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55b2be82d4f3e" /><Relationship Type="http://schemas.openxmlformats.org/officeDocument/2006/relationships/numbering" Target="/word/numbering.xml" Id="R200f4856045b48ad" /><Relationship Type="http://schemas.openxmlformats.org/officeDocument/2006/relationships/settings" Target="/word/settings.xml" Id="R494d5d711bfd4a8e" /><Relationship Type="http://schemas.openxmlformats.org/officeDocument/2006/relationships/image" Target="/word/media/b9f46e52-40b6-458b-982b-2e6393345c6b.png" Id="Rbd30ca35a99d4249" /></Relationships>
</file>