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1dc0fcdb3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253981803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124d5ef3f4137" /><Relationship Type="http://schemas.openxmlformats.org/officeDocument/2006/relationships/numbering" Target="/word/numbering.xml" Id="R010c79fa44bd45f4" /><Relationship Type="http://schemas.openxmlformats.org/officeDocument/2006/relationships/settings" Target="/word/settings.xml" Id="R42a9ba064ef54550" /><Relationship Type="http://schemas.openxmlformats.org/officeDocument/2006/relationships/image" Target="/word/media/f2827d1f-c20f-43b1-8bdd-08a231a1584a.png" Id="Re7a2539818034d7f" /></Relationships>
</file>