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80f080d8f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9261756d9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Wildprechtroda,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9a78471b2442a" /><Relationship Type="http://schemas.openxmlformats.org/officeDocument/2006/relationships/numbering" Target="/word/numbering.xml" Id="R4103d1e6cbd64dcd" /><Relationship Type="http://schemas.openxmlformats.org/officeDocument/2006/relationships/settings" Target="/word/settings.xml" Id="Rf5e047812e3c4f67" /><Relationship Type="http://schemas.openxmlformats.org/officeDocument/2006/relationships/image" Target="/word/media/7b9cb6b6-78f1-496f-930a-0535e9efc199.png" Id="R84a9261756d94663" /></Relationships>
</file>