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29ebc766e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0eb2fb241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8896a89bc41cf" /><Relationship Type="http://schemas.openxmlformats.org/officeDocument/2006/relationships/numbering" Target="/word/numbering.xml" Id="R2c1c7b2f6a0649ab" /><Relationship Type="http://schemas.openxmlformats.org/officeDocument/2006/relationships/settings" Target="/word/settings.xml" Id="Rc32bd09a725a4fd0" /><Relationship Type="http://schemas.openxmlformats.org/officeDocument/2006/relationships/image" Target="/word/media/2355a185-de81-41fa-987e-fa5edc2b6550.png" Id="R5000eb2fb2414d69" /></Relationships>
</file>