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8eb30f05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748bcf57c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329dd897b4602" /><Relationship Type="http://schemas.openxmlformats.org/officeDocument/2006/relationships/numbering" Target="/word/numbering.xml" Id="R64163996e4a748ca" /><Relationship Type="http://schemas.openxmlformats.org/officeDocument/2006/relationships/settings" Target="/word/settings.xml" Id="Rde7e4e1051ab4d96" /><Relationship Type="http://schemas.openxmlformats.org/officeDocument/2006/relationships/image" Target="/word/media/80315cf4-e5d7-458d-ac7c-ad01a0d01aa1.png" Id="R60f748bcf57c4f8e" /></Relationships>
</file>