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4dc3dc0f0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86a37e7cc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Winden bei Scheyern,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40fe370bb4997" /><Relationship Type="http://schemas.openxmlformats.org/officeDocument/2006/relationships/numbering" Target="/word/numbering.xml" Id="R1525972cd8074ac1" /><Relationship Type="http://schemas.openxmlformats.org/officeDocument/2006/relationships/settings" Target="/word/settings.xml" Id="Rd8115b67361947ad" /><Relationship Type="http://schemas.openxmlformats.org/officeDocument/2006/relationships/image" Target="/word/media/3f23717b-f789-4c3b-8fda-6bc1e48544ab.png" Id="R47e86a37e7cc465b" /></Relationships>
</file>