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4fda12c37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d000d7899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e5c3433934645" /><Relationship Type="http://schemas.openxmlformats.org/officeDocument/2006/relationships/numbering" Target="/word/numbering.xml" Id="Re922a9866cdb4b43" /><Relationship Type="http://schemas.openxmlformats.org/officeDocument/2006/relationships/settings" Target="/word/settings.xml" Id="R91ed5b2177634f25" /><Relationship Type="http://schemas.openxmlformats.org/officeDocument/2006/relationships/image" Target="/word/media/8359ec4b-16c7-4bdc-a5f3-5afed7ca8a92.png" Id="R376d000d789946ca" /></Relationships>
</file>