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b2e971454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d1a6972f9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5d7d4cca54b0b" /><Relationship Type="http://schemas.openxmlformats.org/officeDocument/2006/relationships/numbering" Target="/word/numbering.xml" Id="Re806c3347fcd4ecd" /><Relationship Type="http://schemas.openxmlformats.org/officeDocument/2006/relationships/settings" Target="/word/settings.xml" Id="Rd21c8ec46de442cb" /><Relationship Type="http://schemas.openxmlformats.org/officeDocument/2006/relationships/image" Target="/word/media/c573252f-abe2-4aef-9059-8e3831bb624a.png" Id="R62ed1a6972f942c9" /></Relationships>
</file>