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ab07f40fb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9993ee4e6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Wirdeweg,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0bbd9b8c0473f" /><Relationship Type="http://schemas.openxmlformats.org/officeDocument/2006/relationships/numbering" Target="/word/numbering.xml" Id="Rffdf83db3b0e42bf" /><Relationship Type="http://schemas.openxmlformats.org/officeDocument/2006/relationships/settings" Target="/word/settings.xml" Id="R127d9d0a202841d1" /><Relationship Type="http://schemas.openxmlformats.org/officeDocument/2006/relationships/image" Target="/word/media/6218fea9-f827-43ea-82db-4fcf563078c4.png" Id="R6d29993ee4e64ef0" /></Relationships>
</file>