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717cbc6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50629bae6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df63ae3dc46a0" /><Relationship Type="http://schemas.openxmlformats.org/officeDocument/2006/relationships/numbering" Target="/word/numbering.xml" Id="R81862ed2d4ff4f2a" /><Relationship Type="http://schemas.openxmlformats.org/officeDocument/2006/relationships/settings" Target="/word/settings.xml" Id="R2b1a2bd9c9ec4631" /><Relationship Type="http://schemas.openxmlformats.org/officeDocument/2006/relationships/image" Target="/word/media/565b4994-8293-41d1-9a36-678d9e5c420d.png" Id="Rf3050629bae64ea2" /></Relationships>
</file>