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a6dddf32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edf8a3898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a0233580f43e6" /><Relationship Type="http://schemas.openxmlformats.org/officeDocument/2006/relationships/numbering" Target="/word/numbering.xml" Id="R02e29663c70944cc" /><Relationship Type="http://schemas.openxmlformats.org/officeDocument/2006/relationships/settings" Target="/word/settings.xml" Id="Rc1a7a0685bb84b6d" /><Relationship Type="http://schemas.openxmlformats.org/officeDocument/2006/relationships/image" Target="/word/media/e063a38b-9104-47aa-a78e-7d4c96a05ed6.png" Id="R4fbedf8a3898418b" /></Relationships>
</file>