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e962bce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1636446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Woldegk,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8a0d4166494e" /><Relationship Type="http://schemas.openxmlformats.org/officeDocument/2006/relationships/numbering" Target="/word/numbering.xml" Id="R3e73f047bbd54638" /><Relationship Type="http://schemas.openxmlformats.org/officeDocument/2006/relationships/settings" Target="/word/settings.xml" Id="R69a4e0a6dce943bb" /><Relationship Type="http://schemas.openxmlformats.org/officeDocument/2006/relationships/image" Target="/word/media/9a993b5c-214c-452d-9f90-5614fcb27154.png" Id="Rd4ff1636446c4743" /></Relationships>
</file>