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e4e0dc9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18c7fa14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c0991fb743f9" /><Relationship Type="http://schemas.openxmlformats.org/officeDocument/2006/relationships/numbering" Target="/word/numbering.xml" Id="R2c9c522eab484052" /><Relationship Type="http://schemas.openxmlformats.org/officeDocument/2006/relationships/settings" Target="/word/settings.xml" Id="R9d9533f82aed4180" /><Relationship Type="http://schemas.openxmlformats.org/officeDocument/2006/relationships/image" Target="/word/media/ac06371a-3aae-4560-b640-cb24e888e06b.png" Id="R861c18c7fa144306" /></Relationships>
</file>