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00a843811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c8cb08cb8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e4f1e3f2f468d" /><Relationship Type="http://schemas.openxmlformats.org/officeDocument/2006/relationships/numbering" Target="/word/numbering.xml" Id="Rd5baa2692a294e70" /><Relationship Type="http://schemas.openxmlformats.org/officeDocument/2006/relationships/settings" Target="/word/settings.xml" Id="R80bcf7c22cc14ece" /><Relationship Type="http://schemas.openxmlformats.org/officeDocument/2006/relationships/image" Target="/word/media/cab58018-aed3-455a-a765-f8d253d0eaa4.png" Id="Raa0c8cb08cb84245" /></Relationships>
</file>