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741461e7b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3e1378ebd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Wolfratshausen,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c2ad348c54e25" /><Relationship Type="http://schemas.openxmlformats.org/officeDocument/2006/relationships/numbering" Target="/word/numbering.xml" Id="R969ad8b399744ad2" /><Relationship Type="http://schemas.openxmlformats.org/officeDocument/2006/relationships/settings" Target="/word/settings.xml" Id="R94ab0dceb55d4474" /><Relationship Type="http://schemas.openxmlformats.org/officeDocument/2006/relationships/image" Target="/word/media/e7eec496-0461-4083-bad0-6ab9c438b2cd.png" Id="R1603e1378ebd4228" /></Relationships>
</file>