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139fd0508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14efbf1eb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Wolfsbronn,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04cb8f56c4d7b" /><Relationship Type="http://schemas.openxmlformats.org/officeDocument/2006/relationships/numbering" Target="/word/numbering.xml" Id="Rad597697bad14520" /><Relationship Type="http://schemas.openxmlformats.org/officeDocument/2006/relationships/settings" Target="/word/settings.xml" Id="Rc9019244f67f4ddf" /><Relationship Type="http://schemas.openxmlformats.org/officeDocument/2006/relationships/image" Target="/word/media/63885725-95f4-4853-8e2b-0604e617a5da.png" Id="R0c814efbf1eb4d84" /></Relationships>
</file>