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c5799a788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3dec0f26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Wolfstange,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f42f202064472" /><Relationship Type="http://schemas.openxmlformats.org/officeDocument/2006/relationships/numbering" Target="/word/numbering.xml" Id="R9ef6f5d9896b4c49" /><Relationship Type="http://schemas.openxmlformats.org/officeDocument/2006/relationships/settings" Target="/word/settings.xml" Id="R4d852b5e41ce4bcf" /><Relationship Type="http://schemas.openxmlformats.org/officeDocument/2006/relationships/image" Target="/word/media/0054d584-a7e4-4369-8f27-762a011fa050.png" Id="Rf913dec0f26a42ae" /></Relationships>
</file>