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37eaeecec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b9e642fd3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0f452f72947be" /><Relationship Type="http://schemas.openxmlformats.org/officeDocument/2006/relationships/numbering" Target="/word/numbering.xml" Id="R2a5242b3d0df4a2e" /><Relationship Type="http://schemas.openxmlformats.org/officeDocument/2006/relationships/settings" Target="/word/settings.xml" Id="Rd6aac0a17c7b427a" /><Relationship Type="http://schemas.openxmlformats.org/officeDocument/2006/relationships/image" Target="/word/media/876b40b3-5f20-47c1-bb40-adf3ad20b728.png" Id="Rd9db9e642fd342f7" /></Relationships>
</file>