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2adddb32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2798a32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215b9b3a6468b" /><Relationship Type="http://schemas.openxmlformats.org/officeDocument/2006/relationships/numbering" Target="/word/numbering.xml" Id="R097bb19e714f40f8" /><Relationship Type="http://schemas.openxmlformats.org/officeDocument/2006/relationships/settings" Target="/word/settings.xml" Id="R3126b140dcf54124" /><Relationship Type="http://schemas.openxmlformats.org/officeDocument/2006/relationships/image" Target="/word/media/dbeb9a9d-a252-47e6-9084-6822b057a2fb.png" Id="R96ce2798a3264121" /></Relationships>
</file>