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ddd8dcb61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d6bf05ce3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Wopkendorf,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5b0b6b64e44a7" /><Relationship Type="http://schemas.openxmlformats.org/officeDocument/2006/relationships/numbering" Target="/word/numbering.xml" Id="R98854e9966ad49bd" /><Relationship Type="http://schemas.openxmlformats.org/officeDocument/2006/relationships/settings" Target="/word/settings.xml" Id="R39afec83def24d30" /><Relationship Type="http://schemas.openxmlformats.org/officeDocument/2006/relationships/image" Target="/word/media/85712413-f9a7-4b57-b235-eeb1e146ee78.png" Id="Rcebd6bf05ce34f2d" /></Relationships>
</file>