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b87d8c23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0ccd115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Wremerbuttel,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aa3b3e0b49ec" /><Relationship Type="http://schemas.openxmlformats.org/officeDocument/2006/relationships/numbering" Target="/word/numbering.xml" Id="R1c061282aa8a4409" /><Relationship Type="http://schemas.openxmlformats.org/officeDocument/2006/relationships/settings" Target="/word/settings.xml" Id="R5b8c138a642d4b42" /><Relationship Type="http://schemas.openxmlformats.org/officeDocument/2006/relationships/image" Target="/word/media/c0e275bc-74ed-4fa0-97bc-9c28e0400f51.png" Id="R06df0ccd115f4288" /></Relationships>
</file>