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976e60e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cd3e14b6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3244f4704f5d" /><Relationship Type="http://schemas.openxmlformats.org/officeDocument/2006/relationships/numbering" Target="/word/numbering.xml" Id="Rada4162a51fd43f3" /><Relationship Type="http://schemas.openxmlformats.org/officeDocument/2006/relationships/settings" Target="/word/settings.xml" Id="R3e2f7426951c4d7f" /><Relationship Type="http://schemas.openxmlformats.org/officeDocument/2006/relationships/image" Target="/word/media/d38c76f3-e77d-4887-80e4-0374bda9c845.png" Id="Rd38cd3e14b6543a9" /></Relationships>
</file>