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25525c752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624434934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Wulksfelde,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f3b05b7824730" /><Relationship Type="http://schemas.openxmlformats.org/officeDocument/2006/relationships/numbering" Target="/word/numbering.xml" Id="R40dac90c6cf24de9" /><Relationship Type="http://schemas.openxmlformats.org/officeDocument/2006/relationships/settings" Target="/word/settings.xml" Id="R6b71fe930d734fc3" /><Relationship Type="http://schemas.openxmlformats.org/officeDocument/2006/relationships/image" Target="/word/media/2cd7bff8-eefa-4404-b8c1-4bbcf7fe7f72.png" Id="Rc9e6244349344dcf" /></Relationships>
</file>